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340B" w14:textId="77777777" w:rsidR="00A95B61" w:rsidRPr="00A95B61" w:rsidRDefault="00A95B61" w:rsidP="004F1856">
      <w:pPr>
        <w:jc w:val="both"/>
        <w:rPr>
          <w:caps/>
        </w:rPr>
      </w:pPr>
    </w:p>
    <w:p w14:paraId="2128523B" w14:textId="77777777" w:rsidR="00635826" w:rsidRDefault="00635826" w:rsidP="00635826">
      <w:pPr>
        <w:jc w:val="right"/>
        <w:rPr>
          <w:b/>
        </w:rPr>
      </w:pPr>
    </w:p>
    <w:p w14:paraId="22E758CF" w14:textId="77777777" w:rsidR="00457C2D" w:rsidRDefault="00457C2D" w:rsidP="00457C2D">
      <w:pPr>
        <w:jc w:val="center"/>
        <w:rPr>
          <w:b/>
        </w:rPr>
      </w:pPr>
      <w:r>
        <w:rPr>
          <w:b/>
        </w:rPr>
        <w:t>Дорожная карта</w:t>
      </w:r>
      <w:r w:rsidR="00717EF9" w:rsidRPr="0020050A">
        <w:rPr>
          <w:b/>
        </w:rPr>
        <w:t xml:space="preserve"> реализации целевой модели наставничества </w:t>
      </w:r>
    </w:p>
    <w:p w14:paraId="2046B998" w14:textId="77777777" w:rsidR="0020050A" w:rsidRPr="00457C2D" w:rsidRDefault="00717EF9" w:rsidP="00457C2D">
      <w:pPr>
        <w:jc w:val="center"/>
        <w:rPr>
          <w:b/>
        </w:rPr>
      </w:pPr>
      <w:r w:rsidRPr="0020050A">
        <w:rPr>
          <w:b/>
        </w:rPr>
        <w:t xml:space="preserve">в </w:t>
      </w:r>
      <w:r w:rsidR="00457C2D">
        <w:rPr>
          <w:b/>
        </w:rPr>
        <w:t xml:space="preserve">СГБОУ ПО </w:t>
      </w:r>
      <w:r w:rsidR="00457C2D" w:rsidRPr="00457C2D">
        <w:rPr>
          <w:b/>
        </w:rPr>
        <w:t>«Севастопольский медицинский колледж имени Жени Дерюгиной»</w:t>
      </w:r>
    </w:p>
    <w:p w14:paraId="544ABF21" w14:textId="3FE1F032"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F65F30" w:rsidRPr="00F65F30">
        <w:rPr>
          <w:b/>
        </w:rPr>
        <w:t xml:space="preserve">в </w:t>
      </w:r>
      <w:r w:rsidRPr="0020050A">
        <w:rPr>
          <w:b/>
        </w:rPr>
        <w:t>202</w:t>
      </w:r>
      <w:r w:rsidR="0075056B">
        <w:rPr>
          <w:b/>
        </w:rPr>
        <w:t>3</w:t>
      </w:r>
      <w:r w:rsidR="00F65F30">
        <w:rPr>
          <w:b/>
        </w:rPr>
        <w:t>/</w:t>
      </w:r>
      <w:r w:rsidRPr="0020050A">
        <w:rPr>
          <w:b/>
        </w:rPr>
        <w:t>202</w:t>
      </w:r>
      <w:r w:rsidR="0075056B">
        <w:rPr>
          <w:b/>
        </w:rPr>
        <w:t>4</w:t>
      </w:r>
      <w:r w:rsidRPr="0020050A">
        <w:rPr>
          <w:b/>
        </w:rPr>
        <w:t xml:space="preserve"> учебн</w:t>
      </w:r>
      <w:r w:rsidR="00F65F30">
        <w:rPr>
          <w:b/>
        </w:rPr>
        <w:t>ом</w:t>
      </w:r>
      <w:r w:rsidRPr="0020050A">
        <w:rPr>
          <w:b/>
        </w:rPr>
        <w:t xml:space="preserve"> год</w:t>
      </w:r>
      <w:r w:rsidR="00F65F30">
        <w:rPr>
          <w:b/>
        </w:rPr>
        <w:t>у</w:t>
      </w:r>
    </w:p>
    <w:p w14:paraId="529336B2" w14:textId="77777777" w:rsidR="00A85298" w:rsidRDefault="00A85298" w:rsidP="004F1856">
      <w:pPr>
        <w:jc w:val="both"/>
      </w:pPr>
    </w:p>
    <w:tbl>
      <w:tblPr>
        <w:tblStyle w:val="a5"/>
        <w:tblW w:w="15037" w:type="dxa"/>
        <w:tblLook w:val="04A0" w:firstRow="1" w:lastRow="0" w:firstColumn="1" w:lastColumn="0" w:noHBand="0" w:noVBand="1"/>
      </w:tblPr>
      <w:tblGrid>
        <w:gridCol w:w="648"/>
        <w:gridCol w:w="1899"/>
        <w:gridCol w:w="2186"/>
        <w:gridCol w:w="6868"/>
        <w:gridCol w:w="1638"/>
        <w:gridCol w:w="1798"/>
      </w:tblGrid>
      <w:tr w:rsidR="0020050A" w14:paraId="40260C76" w14:textId="77777777" w:rsidTr="00AF0111">
        <w:tc>
          <w:tcPr>
            <w:tcW w:w="648" w:type="dxa"/>
          </w:tcPr>
          <w:p w14:paraId="74A61F1B" w14:textId="77777777"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899" w:type="dxa"/>
          </w:tcPr>
          <w:p w14:paraId="240443D9" w14:textId="77777777"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86" w:type="dxa"/>
          </w:tcPr>
          <w:p w14:paraId="52ABAB2E" w14:textId="77777777"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68" w:type="dxa"/>
          </w:tcPr>
          <w:p w14:paraId="1ED2EB44" w14:textId="77777777" w:rsidR="0020050A" w:rsidRDefault="0020050A" w:rsidP="00C46229">
            <w:pPr>
              <w:jc w:val="center"/>
            </w:pPr>
            <w:r>
              <w:t>Содержани</w:t>
            </w:r>
            <w:r w:rsidR="00C46229">
              <w:t>е</w:t>
            </w:r>
            <w:r>
              <w:t xml:space="preserve"> деятельности</w:t>
            </w:r>
          </w:p>
        </w:tc>
        <w:tc>
          <w:tcPr>
            <w:tcW w:w="1638" w:type="dxa"/>
          </w:tcPr>
          <w:p w14:paraId="1C98443B" w14:textId="77777777"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98" w:type="dxa"/>
          </w:tcPr>
          <w:p w14:paraId="187E4B93" w14:textId="77777777"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6837EC" w14:paraId="28F9B8CD" w14:textId="77777777" w:rsidTr="00AF0111">
        <w:trPr>
          <w:trHeight w:val="2554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14:paraId="5F810ED2" w14:textId="77777777" w:rsidR="006837EC" w:rsidRDefault="006837EC" w:rsidP="006837EC">
            <w:pPr>
              <w:jc w:val="both"/>
            </w:pPr>
            <w:r>
              <w:t>2.</w:t>
            </w:r>
          </w:p>
        </w:tc>
        <w:tc>
          <w:tcPr>
            <w:tcW w:w="1899" w:type="dxa"/>
            <w:vMerge w:val="restart"/>
            <w:tcBorders>
              <w:bottom w:val="single" w:sz="4" w:space="0" w:color="auto"/>
            </w:tcBorders>
          </w:tcPr>
          <w:p w14:paraId="752273D0" w14:textId="77777777" w:rsidR="006837EC" w:rsidRDefault="006837EC" w:rsidP="006837EC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186" w:type="dxa"/>
          </w:tcPr>
          <w:p w14:paraId="45C1F77C" w14:textId="77777777" w:rsidR="006837EC" w:rsidRDefault="006837EC" w:rsidP="006837EC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14:paraId="3D4032E1" w14:textId="77777777" w:rsidR="006837EC" w:rsidRDefault="006837EC" w:rsidP="006837EC">
            <w:pPr>
              <w:jc w:val="both"/>
            </w:pPr>
            <w:r>
              <w:t>1. Проведение анкетирования среди педагогов, желающих принять участие в программе наставничества.</w:t>
            </w:r>
          </w:p>
          <w:p w14:paraId="62ECAB9E" w14:textId="77777777" w:rsidR="006837EC" w:rsidRDefault="006837EC" w:rsidP="006837EC">
            <w:pPr>
              <w:jc w:val="both"/>
            </w:pPr>
            <w:r>
              <w:t>2. </w:t>
            </w:r>
            <w:r w:rsidRPr="004B048B">
              <w:t>Сбор согласий на обработку персональных данных от участников.</w:t>
            </w:r>
          </w:p>
          <w:p w14:paraId="2C80A9FC" w14:textId="77777777" w:rsidR="006837EC" w:rsidRDefault="006837EC" w:rsidP="006837EC">
            <w:pPr>
              <w:jc w:val="both"/>
            </w:pPr>
            <w:r>
              <w:t xml:space="preserve">3.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14:paraId="5F05FD5D" w14:textId="77777777" w:rsidR="006837EC" w:rsidRDefault="006837EC" w:rsidP="006837EC">
            <w:pPr>
              <w:jc w:val="both"/>
            </w:pPr>
            <w:r>
              <w:t>4. Выбор форм наставничества в зависимости от запросов потенциальных наставляемых.</w:t>
            </w:r>
          </w:p>
        </w:tc>
        <w:tc>
          <w:tcPr>
            <w:tcW w:w="1638" w:type="dxa"/>
          </w:tcPr>
          <w:p w14:paraId="03D5CA4E" w14:textId="77777777" w:rsidR="006837EC" w:rsidRDefault="006837EC" w:rsidP="006837E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3BBECCEE" w14:textId="77777777" w:rsidR="006837EC" w:rsidRDefault="006837EC" w:rsidP="006837EC">
            <w:pPr>
              <w:jc w:val="both"/>
            </w:pPr>
            <w:r>
              <w:t>Бадашова Т.В.,</w:t>
            </w:r>
          </w:p>
          <w:p w14:paraId="21C8A1F3" w14:textId="77777777" w:rsidR="006837EC" w:rsidRDefault="006837EC" w:rsidP="006837EC">
            <w:pPr>
              <w:jc w:val="both"/>
            </w:pPr>
            <w:r>
              <w:t>рабочая группа наставничества</w:t>
            </w:r>
          </w:p>
        </w:tc>
      </w:tr>
      <w:tr w:rsidR="0080163A" w14:paraId="2334E4CF" w14:textId="77777777" w:rsidTr="00AF0111">
        <w:tc>
          <w:tcPr>
            <w:tcW w:w="648" w:type="dxa"/>
            <w:vMerge/>
          </w:tcPr>
          <w:p w14:paraId="0F335BEE" w14:textId="77777777" w:rsidR="0080163A" w:rsidRDefault="0080163A" w:rsidP="004F1856">
            <w:pPr>
              <w:jc w:val="both"/>
            </w:pPr>
          </w:p>
        </w:tc>
        <w:tc>
          <w:tcPr>
            <w:tcW w:w="1899" w:type="dxa"/>
            <w:vMerge/>
          </w:tcPr>
          <w:p w14:paraId="405A6991" w14:textId="77777777" w:rsidR="0080163A" w:rsidRDefault="0080163A" w:rsidP="004F1856">
            <w:pPr>
              <w:jc w:val="both"/>
            </w:pPr>
          </w:p>
        </w:tc>
        <w:tc>
          <w:tcPr>
            <w:tcW w:w="2186" w:type="dxa"/>
          </w:tcPr>
          <w:p w14:paraId="6790AAAD" w14:textId="77777777"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868" w:type="dxa"/>
          </w:tcPr>
          <w:p w14:paraId="33F0A83C" w14:textId="77777777" w:rsidR="0080163A" w:rsidRDefault="0080163A" w:rsidP="004F1856">
            <w:pPr>
              <w:jc w:val="both"/>
            </w:pPr>
            <w:r>
              <w:t>1. Формирование базы данных наставляемых из числа педагогов</w:t>
            </w:r>
            <w:r w:rsidR="00C46229">
              <w:t>, учащихся, студентов.</w:t>
            </w:r>
          </w:p>
        </w:tc>
        <w:tc>
          <w:tcPr>
            <w:tcW w:w="1638" w:type="dxa"/>
          </w:tcPr>
          <w:p w14:paraId="3272C32A" w14:textId="77777777" w:rsidR="006837EC" w:rsidRDefault="006837EC" w:rsidP="006837EC">
            <w:pPr>
              <w:jc w:val="center"/>
            </w:pPr>
            <w:r>
              <w:t>Сентябрь-октябрь,</w:t>
            </w:r>
          </w:p>
          <w:p w14:paraId="77B5F307" w14:textId="3EAE796B" w:rsidR="0080163A" w:rsidRDefault="006837EC" w:rsidP="006837EC">
            <w:pPr>
              <w:jc w:val="center"/>
            </w:pPr>
            <w:r>
              <w:t>202</w:t>
            </w:r>
            <w:r w:rsidR="00AF0111">
              <w:t>3</w:t>
            </w:r>
            <w:r>
              <w:t xml:space="preserve"> г.</w:t>
            </w:r>
          </w:p>
        </w:tc>
        <w:tc>
          <w:tcPr>
            <w:tcW w:w="1798" w:type="dxa"/>
          </w:tcPr>
          <w:p w14:paraId="1A394C68" w14:textId="77777777" w:rsidR="0080163A" w:rsidRDefault="006837EC" w:rsidP="004F1856">
            <w:pPr>
              <w:jc w:val="both"/>
            </w:pPr>
            <w:r>
              <w:t>Бадашова Т.В.</w:t>
            </w:r>
          </w:p>
        </w:tc>
      </w:tr>
      <w:tr w:rsidR="00FC3F3C" w14:paraId="6D40AB0C" w14:textId="77777777" w:rsidTr="00AF0111">
        <w:tc>
          <w:tcPr>
            <w:tcW w:w="648" w:type="dxa"/>
            <w:vMerge w:val="restart"/>
          </w:tcPr>
          <w:p w14:paraId="3F3AA76D" w14:textId="77777777" w:rsidR="00FC3F3C" w:rsidRDefault="00FC3F3C" w:rsidP="00FC3F3C">
            <w:pPr>
              <w:jc w:val="both"/>
            </w:pPr>
            <w:r>
              <w:t>3.</w:t>
            </w:r>
          </w:p>
        </w:tc>
        <w:tc>
          <w:tcPr>
            <w:tcW w:w="1899" w:type="dxa"/>
            <w:vMerge w:val="restart"/>
          </w:tcPr>
          <w:p w14:paraId="4835CC5A" w14:textId="77777777" w:rsidR="00FC3F3C" w:rsidRDefault="00FC3F3C" w:rsidP="00FC3F3C">
            <w:pPr>
              <w:jc w:val="both"/>
            </w:pPr>
            <w:r>
              <w:t xml:space="preserve">Формирование базы наставников. Отбор и обучение наставников. </w:t>
            </w:r>
          </w:p>
        </w:tc>
        <w:tc>
          <w:tcPr>
            <w:tcW w:w="2186" w:type="dxa"/>
          </w:tcPr>
          <w:p w14:paraId="52ED64AC" w14:textId="77777777" w:rsidR="00FC3F3C" w:rsidRDefault="00FC3F3C" w:rsidP="00FC3F3C">
            <w:pPr>
              <w:jc w:val="both"/>
            </w:pPr>
            <w:r>
              <w:t>Выявление педагогов, входящих в базу потенциальных наставников</w:t>
            </w:r>
          </w:p>
        </w:tc>
        <w:tc>
          <w:tcPr>
            <w:tcW w:w="6868" w:type="dxa"/>
          </w:tcPr>
          <w:p w14:paraId="783BFB5D" w14:textId="77777777" w:rsidR="00FC3F3C" w:rsidRDefault="00FC3F3C" w:rsidP="00FC3F3C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Формирование базы наставников.</w:t>
            </w:r>
          </w:p>
          <w:p w14:paraId="302719AB" w14:textId="77777777" w:rsidR="00FC3F3C" w:rsidRDefault="00FC3F3C" w:rsidP="00FC3F3C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Анализ базы наставников и выбор подходящих для конкретной программы.</w:t>
            </w:r>
          </w:p>
        </w:tc>
        <w:tc>
          <w:tcPr>
            <w:tcW w:w="1638" w:type="dxa"/>
          </w:tcPr>
          <w:p w14:paraId="67108AC3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00A84C49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53834025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24FFB5FD" w14:textId="77777777" w:rsidTr="00AF0111">
        <w:tc>
          <w:tcPr>
            <w:tcW w:w="648" w:type="dxa"/>
            <w:vMerge/>
          </w:tcPr>
          <w:p w14:paraId="64EEEE55" w14:textId="77777777" w:rsidR="00FC3F3C" w:rsidRDefault="00FC3F3C" w:rsidP="00FC3F3C">
            <w:pPr>
              <w:jc w:val="both"/>
            </w:pPr>
          </w:p>
        </w:tc>
        <w:tc>
          <w:tcPr>
            <w:tcW w:w="1899" w:type="dxa"/>
            <w:vMerge/>
          </w:tcPr>
          <w:p w14:paraId="3D3A2033" w14:textId="77777777" w:rsidR="00FC3F3C" w:rsidRDefault="00FC3F3C" w:rsidP="00FC3F3C">
            <w:pPr>
              <w:jc w:val="both"/>
            </w:pPr>
          </w:p>
        </w:tc>
        <w:tc>
          <w:tcPr>
            <w:tcW w:w="2186" w:type="dxa"/>
          </w:tcPr>
          <w:p w14:paraId="79F21EE3" w14:textId="77777777" w:rsidR="00FC3F3C" w:rsidRDefault="00FC3F3C" w:rsidP="00FC3F3C">
            <w:r>
              <w:t>Обучение наставников для работы с наставляемыми</w:t>
            </w:r>
          </w:p>
        </w:tc>
        <w:tc>
          <w:tcPr>
            <w:tcW w:w="6868" w:type="dxa"/>
          </w:tcPr>
          <w:p w14:paraId="5897ECEA" w14:textId="77777777"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Подготовка методических материалов для сопровождения наставнической деятельности.</w:t>
            </w:r>
          </w:p>
          <w:p w14:paraId="5768AFFD" w14:textId="77777777"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Утверждением программ и графиков обучения наставников.</w:t>
            </w:r>
          </w:p>
          <w:p w14:paraId="663454B9" w14:textId="77777777"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Организация «Школы наставников» и проведение обучения.</w:t>
            </w:r>
          </w:p>
        </w:tc>
        <w:tc>
          <w:tcPr>
            <w:tcW w:w="1638" w:type="dxa"/>
          </w:tcPr>
          <w:p w14:paraId="00A338EB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10CB3E94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602C77E0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00F96B3A" w14:textId="77777777" w:rsidTr="00AF0111">
        <w:tc>
          <w:tcPr>
            <w:tcW w:w="648" w:type="dxa"/>
            <w:vMerge w:val="restart"/>
          </w:tcPr>
          <w:p w14:paraId="00F57265" w14:textId="77777777" w:rsidR="00FC3F3C" w:rsidRDefault="00FC3F3C" w:rsidP="00FC3F3C">
            <w:pPr>
              <w:jc w:val="both"/>
            </w:pPr>
            <w:r>
              <w:t>4.</w:t>
            </w:r>
          </w:p>
        </w:tc>
        <w:tc>
          <w:tcPr>
            <w:tcW w:w="1899" w:type="dxa"/>
            <w:vMerge w:val="restart"/>
          </w:tcPr>
          <w:p w14:paraId="63324B1B" w14:textId="77777777" w:rsidR="00FC3F3C" w:rsidRDefault="00FC3F3C" w:rsidP="00FC3F3C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186" w:type="dxa"/>
          </w:tcPr>
          <w:p w14:paraId="1B78306A" w14:textId="77777777" w:rsidR="00FC3F3C" w:rsidRDefault="00FC3F3C" w:rsidP="00FC3F3C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868" w:type="dxa"/>
          </w:tcPr>
          <w:p w14:paraId="6CE61D22" w14:textId="77777777" w:rsidR="00FC3F3C" w:rsidRDefault="00FC3F3C" w:rsidP="00FC3F3C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52F89E42" w14:textId="77777777" w:rsidR="00FC3F3C" w:rsidRDefault="00FC3F3C" w:rsidP="00FC3F3C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26DC1C06" w14:textId="77777777" w:rsidR="00FC3F3C" w:rsidRPr="00C46229" w:rsidRDefault="00FC3F3C" w:rsidP="00FC3F3C">
            <w:pPr>
              <w:jc w:val="both"/>
            </w:pPr>
            <w:r>
              <w:t>3. </w:t>
            </w:r>
            <w:r w:rsidRPr="00C46229"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652BE80C" w14:textId="77777777" w:rsidR="00FC3F3C" w:rsidRDefault="00FC3F3C" w:rsidP="00FC3F3C">
            <w:pPr>
              <w:jc w:val="both"/>
            </w:pPr>
            <w:r w:rsidRPr="00C46229"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38" w:type="dxa"/>
          </w:tcPr>
          <w:p w14:paraId="6071F457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0EB7A199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35BF24F4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04667058" w14:textId="77777777" w:rsidTr="00AF0111">
        <w:tc>
          <w:tcPr>
            <w:tcW w:w="648" w:type="dxa"/>
            <w:vMerge/>
          </w:tcPr>
          <w:p w14:paraId="7B934797" w14:textId="77777777" w:rsidR="00FC3F3C" w:rsidRDefault="00FC3F3C" w:rsidP="00FC3F3C">
            <w:pPr>
              <w:jc w:val="both"/>
            </w:pPr>
          </w:p>
        </w:tc>
        <w:tc>
          <w:tcPr>
            <w:tcW w:w="1899" w:type="dxa"/>
            <w:vMerge/>
          </w:tcPr>
          <w:p w14:paraId="5C2E5C8C" w14:textId="77777777" w:rsidR="00FC3F3C" w:rsidRDefault="00FC3F3C" w:rsidP="00FC3F3C">
            <w:pPr>
              <w:jc w:val="both"/>
            </w:pPr>
          </w:p>
        </w:tc>
        <w:tc>
          <w:tcPr>
            <w:tcW w:w="2186" w:type="dxa"/>
          </w:tcPr>
          <w:p w14:paraId="79A1536D" w14:textId="77777777" w:rsidR="00FC3F3C" w:rsidRDefault="00FC3F3C" w:rsidP="00FC3F3C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868" w:type="dxa"/>
          </w:tcPr>
          <w:p w14:paraId="3D0A845E" w14:textId="77777777" w:rsidR="00FC3F3C" w:rsidRDefault="00FC3F3C" w:rsidP="00FC3F3C">
            <w:pPr>
              <w:jc w:val="both"/>
            </w:pPr>
            <w:r>
              <w:t>1. Составление планов индивидуального развития наставляемых, индивидуальные траектории обучения.</w:t>
            </w:r>
          </w:p>
          <w:p w14:paraId="5784E915" w14:textId="77777777" w:rsidR="00FC3F3C" w:rsidRDefault="00FC3F3C" w:rsidP="00FC3F3C">
            <w:pPr>
              <w:jc w:val="both"/>
            </w:pPr>
            <w:r>
              <w:t>2.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38" w:type="dxa"/>
          </w:tcPr>
          <w:p w14:paraId="20EEA9CA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7EF47814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03AFA555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5120106C" w14:textId="77777777" w:rsidTr="00AF0111">
        <w:tc>
          <w:tcPr>
            <w:tcW w:w="648" w:type="dxa"/>
            <w:vMerge w:val="restart"/>
          </w:tcPr>
          <w:p w14:paraId="68F097DD" w14:textId="77777777" w:rsidR="00FC3F3C" w:rsidRDefault="00FC3F3C" w:rsidP="00FC3F3C">
            <w:pPr>
              <w:jc w:val="both"/>
            </w:pPr>
            <w:r>
              <w:t>5.</w:t>
            </w:r>
          </w:p>
        </w:tc>
        <w:tc>
          <w:tcPr>
            <w:tcW w:w="1899" w:type="dxa"/>
            <w:vMerge w:val="restart"/>
          </w:tcPr>
          <w:p w14:paraId="70FEE674" w14:textId="77777777" w:rsidR="00FC3F3C" w:rsidRDefault="00FC3F3C" w:rsidP="00FC3F3C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86" w:type="dxa"/>
          </w:tcPr>
          <w:p w14:paraId="7DDBE2ED" w14:textId="77777777" w:rsidR="00FC3F3C" w:rsidRDefault="00FC3F3C" w:rsidP="00FC3F3C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68" w:type="dxa"/>
          </w:tcPr>
          <w:p w14:paraId="779DA8C9" w14:textId="77777777" w:rsidR="00FC3F3C" w:rsidRDefault="00FC3F3C" w:rsidP="00FC3F3C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14:paraId="76612F9C" w14:textId="77777777" w:rsidR="00FC3F3C" w:rsidRDefault="00FC3F3C" w:rsidP="00FC3F3C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096C78F9" w14:textId="77777777" w:rsidR="00FC3F3C" w:rsidRDefault="00FC3F3C" w:rsidP="00FC3F3C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2169A154" w14:textId="77777777" w:rsidR="00FC3F3C" w:rsidRDefault="00FC3F3C" w:rsidP="00FC3F3C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6C5EE82F" w14:textId="77777777" w:rsidR="00FC3F3C" w:rsidRDefault="00FC3F3C" w:rsidP="00FC3F3C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38" w:type="dxa"/>
          </w:tcPr>
          <w:p w14:paraId="0FFE36A8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26838DF2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1FE93842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1029336D" w14:textId="77777777" w:rsidTr="00AF0111">
        <w:tc>
          <w:tcPr>
            <w:tcW w:w="648" w:type="dxa"/>
            <w:vMerge/>
          </w:tcPr>
          <w:p w14:paraId="5622CDE8" w14:textId="77777777" w:rsidR="00FC3F3C" w:rsidRDefault="00FC3F3C" w:rsidP="00FC3F3C">
            <w:pPr>
              <w:jc w:val="both"/>
            </w:pPr>
          </w:p>
        </w:tc>
        <w:tc>
          <w:tcPr>
            <w:tcW w:w="1899" w:type="dxa"/>
            <w:vMerge/>
          </w:tcPr>
          <w:p w14:paraId="104232D9" w14:textId="77777777" w:rsidR="00FC3F3C" w:rsidRDefault="00FC3F3C" w:rsidP="00FC3F3C">
            <w:pPr>
              <w:jc w:val="both"/>
            </w:pPr>
          </w:p>
        </w:tc>
        <w:tc>
          <w:tcPr>
            <w:tcW w:w="2186" w:type="dxa"/>
          </w:tcPr>
          <w:p w14:paraId="56A56215" w14:textId="77777777" w:rsidR="00FC3F3C" w:rsidRDefault="00FC3F3C" w:rsidP="00FC3F3C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868" w:type="dxa"/>
          </w:tcPr>
          <w:p w14:paraId="21B0A2C3" w14:textId="77777777" w:rsidR="00FC3F3C" w:rsidRDefault="00FC3F3C" w:rsidP="00FC3F3C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38" w:type="dxa"/>
          </w:tcPr>
          <w:p w14:paraId="1060D23B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6D6DEE88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2D64D417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0BC565E5" w14:textId="77777777" w:rsidTr="00AF0111">
        <w:tc>
          <w:tcPr>
            <w:tcW w:w="648" w:type="dxa"/>
            <w:vMerge w:val="restart"/>
          </w:tcPr>
          <w:p w14:paraId="17A69180" w14:textId="77777777" w:rsidR="00FC3F3C" w:rsidRDefault="00FC3F3C" w:rsidP="00FC3F3C">
            <w:pPr>
              <w:jc w:val="both"/>
            </w:pPr>
            <w:r>
              <w:t>6.</w:t>
            </w:r>
          </w:p>
        </w:tc>
        <w:tc>
          <w:tcPr>
            <w:tcW w:w="1899" w:type="dxa"/>
            <w:vMerge w:val="restart"/>
          </w:tcPr>
          <w:p w14:paraId="6C28981D" w14:textId="77777777" w:rsidR="00FC3F3C" w:rsidRDefault="00FC3F3C" w:rsidP="00FC3F3C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186" w:type="dxa"/>
          </w:tcPr>
          <w:p w14:paraId="6C608EB6" w14:textId="77777777" w:rsidR="00FC3F3C" w:rsidRDefault="00FC3F3C" w:rsidP="00FC3F3C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868" w:type="dxa"/>
          </w:tcPr>
          <w:p w14:paraId="4F4FD7D3" w14:textId="77777777" w:rsidR="00FC3F3C" w:rsidRDefault="00FC3F3C" w:rsidP="00FC3F3C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45178F4C" w14:textId="77777777" w:rsidR="00FC3F3C" w:rsidRDefault="00FC3F3C" w:rsidP="00FC3F3C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14:paraId="33E121B0" w14:textId="77777777" w:rsidR="00FC3F3C" w:rsidRDefault="00FC3F3C" w:rsidP="00FC3F3C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38" w:type="dxa"/>
          </w:tcPr>
          <w:p w14:paraId="5ED636ED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5B0601B4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107C4DE8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188DCC55" w14:textId="77777777" w:rsidTr="00AF0111">
        <w:tc>
          <w:tcPr>
            <w:tcW w:w="648" w:type="dxa"/>
            <w:vMerge/>
          </w:tcPr>
          <w:p w14:paraId="2EE2C6E7" w14:textId="77777777" w:rsidR="00FC3F3C" w:rsidRDefault="00FC3F3C" w:rsidP="00FC3F3C">
            <w:pPr>
              <w:jc w:val="both"/>
            </w:pPr>
          </w:p>
        </w:tc>
        <w:tc>
          <w:tcPr>
            <w:tcW w:w="1899" w:type="dxa"/>
            <w:vMerge/>
          </w:tcPr>
          <w:p w14:paraId="4CF5550C" w14:textId="77777777" w:rsidR="00FC3F3C" w:rsidRDefault="00FC3F3C" w:rsidP="00FC3F3C">
            <w:pPr>
              <w:jc w:val="both"/>
            </w:pPr>
          </w:p>
        </w:tc>
        <w:tc>
          <w:tcPr>
            <w:tcW w:w="2186" w:type="dxa"/>
            <w:vMerge w:val="restart"/>
          </w:tcPr>
          <w:p w14:paraId="7ACC91FC" w14:textId="77777777" w:rsidR="00FC3F3C" w:rsidRDefault="00FC3F3C" w:rsidP="00FC3F3C">
            <w:r>
              <w:t>Мотивация и поощрения наставников</w:t>
            </w:r>
          </w:p>
        </w:tc>
        <w:tc>
          <w:tcPr>
            <w:tcW w:w="6868" w:type="dxa"/>
          </w:tcPr>
          <w:p w14:paraId="15096E94" w14:textId="77777777" w:rsidR="00FC3F3C" w:rsidRDefault="00FC3F3C" w:rsidP="00FC3F3C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14:paraId="25E3EB53" w14:textId="77777777" w:rsidR="00FC3F3C" w:rsidRDefault="00FC3F3C" w:rsidP="00FC3F3C">
            <w:pPr>
              <w:jc w:val="both"/>
            </w:pPr>
            <w:r>
              <w:t xml:space="preserve">2. Благодарственные письма партнерам. </w:t>
            </w:r>
          </w:p>
          <w:p w14:paraId="33C79489" w14:textId="77777777" w:rsidR="00FC3F3C" w:rsidRDefault="00FC3F3C" w:rsidP="00FC3F3C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38" w:type="dxa"/>
          </w:tcPr>
          <w:p w14:paraId="0A9A2D41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57C6D627" w14:textId="77777777" w:rsidR="00FC3F3C" w:rsidRDefault="00FC3F3C" w:rsidP="00FC3F3C">
            <w:pPr>
              <w:jc w:val="both"/>
            </w:pPr>
            <w:r>
              <w:t>Бадашова Т.В.,</w:t>
            </w:r>
          </w:p>
          <w:p w14:paraId="02127136" w14:textId="77777777"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14:paraId="3ED56CAD" w14:textId="77777777" w:rsidTr="00AF0111">
        <w:tc>
          <w:tcPr>
            <w:tcW w:w="648" w:type="dxa"/>
            <w:vMerge/>
          </w:tcPr>
          <w:p w14:paraId="12E496B3" w14:textId="77777777" w:rsidR="00FC3F3C" w:rsidRDefault="00FC3F3C" w:rsidP="00FC3F3C">
            <w:pPr>
              <w:jc w:val="both"/>
            </w:pPr>
          </w:p>
        </w:tc>
        <w:tc>
          <w:tcPr>
            <w:tcW w:w="1899" w:type="dxa"/>
            <w:vMerge/>
          </w:tcPr>
          <w:p w14:paraId="667615E2" w14:textId="77777777" w:rsidR="00FC3F3C" w:rsidRDefault="00FC3F3C" w:rsidP="00FC3F3C">
            <w:pPr>
              <w:jc w:val="both"/>
            </w:pPr>
          </w:p>
        </w:tc>
        <w:tc>
          <w:tcPr>
            <w:tcW w:w="2186" w:type="dxa"/>
            <w:vMerge/>
          </w:tcPr>
          <w:p w14:paraId="5B327C88" w14:textId="77777777" w:rsidR="00FC3F3C" w:rsidRDefault="00FC3F3C" w:rsidP="00FC3F3C">
            <w:pPr>
              <w:jc w:val="center"/>
            </w:pPr>
          </w:p>
        </w:tc>
        <w:tc>
          <w:tcPr>
            <w:tcW w:w="6868" w:type="dxa"/>
          </w:tcPr>
          <w:p w14:paraId="3AE049CB" w14:textId="77777777" w:rsidR="00FC3F3C" w:rsidRDefault="00FC3F3C" w:rsidP="00FC3F3C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14:paraId="497BC929" w14:textId="77777777" w:rsidR="00FC3F3C" w:rsidRDefault="00FC3F3C" w:rsidP="00FC3F3C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38" w:type="dxa"/>
          </w:tcPr>
          <w:p w14:paraId="2CE1109F" w14:textId="77777777"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14:paraId="51477EB9" w14:textId="77777777" w:rsidR="00FC3F3C" w:rsidRDefault="00FC3F3C" w:rsidP="00FC3F3C">
            <w:pPr>
              <w:jc w:val="both"/>
            </w:pPr>
            <w:r>
              <w:t>Бадашова Т.В.</w:t>
            </w:r>
          </w:p>
        </w:tc>
      </w:tr>
    </w:tbl>
    <w:p w14:paraId="1CB71126" w14:textId="77777777" w:rsidR="00A85298" w:rsidRDefault="00A85298" w:rsidP="00AF0111">
      <w:pPr>
        <w:jc w:val="both"/>
      </w:pPr>
    </w:p>
    <w:sectPr w:rsidR="00A85298" w:rsidSect="00C46229">
      <w:footerReference w:type="default" r:id="rId7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BE0C" w14:textId="77777777" w:rsidR="00243C61" w:rsidRDefault="00243C61" w:rsidP="00D83295">
      <w:r>
        <w:separator/>
      </w:r>
    </w:p>
  </w:endnote>
  <w:endnote w:type="continuationSeparator" w:id="0">
    <w:p w14:paraId="198C58CC" w14:textId="77777777" w:rsidR="00243C61" w:rsidRDefault="00243C61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2027" w14:textId="77777777"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5749" w14:textId="77777777" w:rsidR="00243C61" w:rsidRDefault="00243C61" w:rsidP="00D83295">
      <w:r>
        <w:separator/>
      </w:r>
    </w:p>
  </w:footnote>
  <w:footnote w:type="continuationSeparator" w:id="0">
    <w:p w14:paraId="5A0A45D4" w14:textId="77777777" w:rsidR="00243C61" w:rsidRDefault="00243C61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557995">
    <w:abstractNumId w:val="2"/>
  </w:num>
  <w:num w:numId="2" w16cid:durableId="1270311939">
    <w:abstractNumId w:val="11"/>
  </w:num>
  <w:num w:numId="3" w16cid:durableId="1416826312">
    <w:abstractNumId w:val="18"/>
  </w:num>
  <w:num w:numId="4" w16cid:durableId="405499652">
    <w:abstractNumId w:val="10"/>
  </w:num>
  <w:num w:numId="5" w16cid:durableId="864754017">
    <w:abstractNumId w:val="20"/>
  </w:num>
  <w:num w:numId="6" w16cid:durableId="147596341">
    <w:abstractNumId w:val="21"/>
  </w:num>
  <w:num w:numId="7" w16cid:durableId="680401884">
    <w:abstractNumId w:val="27"/>
  </w:num>
  <w:num w:numId="8" w16cid:durableId="1535729628">
    <w:abstractNumId w:val="4"/>
  </w:num>
  <w:num w:numId="9" w16cid:durableId="1823890773">
    <w:abstractNumId w:val="17"/>
  </w:num>
  <w:num w:numId="10" w16cid:durableId="2038503654">
    <w:abstractNumId w:val="3"/>
  </w:num>
  <w:num w:numId="11" w16cid:durableId="995760442">
    <w:abstractNumId w:val="28"/>
  </w:num>
  <w:num w:numId="12" w16cid:durableId="405498608">
    <w:abstractNumId w:val="23"/>
  </w:num>
  <w:num w:numId="13" w16cid:durableId="805316225">
    <w:abstractNumId w:val="16"/>
  </w:num>
  <w:num w:numId="14" w16cid:durableId="945188619">
    <w:abstractNumId w:val="24"/>
  </w:num>
  <w:num w:numId="15" w16cid:durableId="1160536988">
    <w:abstractNumId w:val="14"/>
  </w:num>
  <w:num w:numId="16" w16cid:durableId="1628270022">
    <w:abstractNumId w:val="5"/>
  </w:num>
  <w:num w:numId="17" w16cid:durableId="789516830">
    <w:abstractNumId w:val="22"/>
  </w:num>
  <w:num w:numId="18" w16cid:durableId="2030597869">
    <w:abstractNumId w:val="8"/>
  </w:num>
  <w:num w:numId="19" w16cid:durableId="996613075">
    <w:abstractNumId w:val="29"/>
  </w:num>
  <w:num w:numId="20" w16cid:durableId="811487480">
    <w:abstractNumId w:val="26"/>
  </w:num>
  <w:num w:numId="21" w16cid:durableId="1753627122">
    <w:abstractNumId w:val="6"/>
  </w:num>
  <w:num w:numId="22" w16cid:durableId="1916209856">
    <w:abstractNumId w:val="15"/>
  </w:num>
  <w:num w:numId="23" w16cid:durableId="140392019">
    <w:abstractNumId w:val="0"/>
  </w:num>
  <w:num w:numId="24" w16cid:durableId="55934308">
    <w:abstractNumId w:val="19"/>
  </w:num>
  <w:num w:numId="25" w16cid:durableId="1013796743">
    <w:abstractNumId w:val="13"/>
  </w:num>
  <w:num w:numId="26" w16cid:durableId="1446342302">
    <w:abstractNumId w:val="12"/>
  </w:num>
  <w:num w:numId="27" w16cid:durableId="800459359">
    <w:abstractNumId w:val="25"/>
  </w:num>
  <w:num w:numId="28" w16cid:durableId="1818715953">
    <w:abstractNumId w:val="9"/>
  </w:num>
  <w:num w:numId="29" w16cid:durableId="1023095214">
    <w:abstractNumId w:val="7"/>
  </w:num>
  <w:num w:numId="30" w16cid:durableId="163436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3C61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57C2D"/>
    <w:rsid w:val="0046058A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3D2C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37EC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056B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272D"/>
    <w:rsid w:val="009950D6"/>
    <w:rsid w:val="009962EA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4871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1EBA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111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0787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3D07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2241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3F3C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D9892"/>
  <w15:docId w15:val="{D0B9CCC6-43D2-4A83-BFBE-6C6534E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4</cp:revision>
  <cp:lastPrinted>2022-01-13T11:42:00Z</cp:lastPrinted>
  <dcterms:created xsi:type="dcterms:W3CDTF">2023-10-20T06:46:00Z</dcterms:created>
  <dcterms:modified xsi:type="dcterms:W3CDTF">2023-10-20T07:22:00Z</dcterms:modified>
</cp:coreProperties>
</file>